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C2" w:rsidRPr="004170F4" w:rsidRDefault="006573C5" w:rsidP="00540837">
      <w:pPr>
        <w:tabs>
          <w:tab w:val="left" w:pos="4111"/>
        </w:tabs>
        <w:spacing w:before="240" w:after="120" w:line="276" w:lineRule="auto"/>
        <w:ind w:right="4386"/>
        <w:rPr>
          <w:rFonts w:asciiTheme="minorHAnsi" w:hAnsiTheme="minorHAnsi" w:cstheme="minorHAnsi"/>
          <w:b/>
          <w:bCs/>
        </w:rPr>
      </w:pPr>
      <w:fldSimple w:instr=" DOCPROPERTY  DaneJednostki1  \* MERGEFORMAT ">
        <w:r w:rsidR="000F1E00" w:rsidRPr="004170F4">
          <w:rPr>
            <w:rFonts w:asciiTheme="minorHAnsi" w:hAnsiTheme="minorHAnsi" w:cstheme="minorHAnsi"/>
            <w:b/>
            <w:bCs/>
          </w:rPr>
          <w:t>Urząd Skarbowy</w:t>
        </w:r>
        <w:r w:rsidR="00F430D3" w:rsidRPr="004170F4">
          <w:rPr>
            <w:rFonts w:asciiTheme="minorHAnsi" w:hAnsiTheme="minorHAnsi" w:cstheme="minorHAnsi"/>
            <w:b/>
            <w:bCs/>
          </w:rPr>
          <w:t xml:space="preserve"> w </w:t>
        </w:r>
      </w:fldSimple>
      <w:r w:rsidR="00C70612">
        <w:rPr>
          <w:rFonts w:asciiTheme="minorHAnsi" w:hAnsiTheme="minorHAnsi" w:cstheme="minorHAnsi"/>
          <w:b/>
          <w:bCs/>
        </w:rPr>
        <w:t>Kolbuszowej</w:t>
      </w:r>
    </w:p>
    <w:p w:rsidR="00C549EF" w:rsidRPr="004170F4" w:rsidRDefault="006573C5" w:rsidP="00C549EF">
      <w:pPr>
        <w:jc w:val="both"/>
        <w:rPr>
          <w:rFonts w:asciiTheme="minorHAnsi" w:hAnsiTheme="minorHAnsi" w:cstheme="minorHAnsi"/>
        </w:rPr>
      </w:pPr>
      <w:r w:rsidRPr="004170F4">
        <w:rPr>
          <w:rFonts w:asciiTheme="minorHAnsi" w:hAnsiTheme="minorHAnsi" w:cstheme="minorHAnsi"/>
        </w:rPr>
        <w:fldChar w:fldCharType="begin"/>
      </w:r>
      <w:r w:rsidR="00C549EF" w:rsidRPr="004170F4">
        <w:rPr>
          <w:rFonts w:asciiTheme="minorHAnsi" w:hAnsiTheme="minorHAnsi" w:cstheme="minorHAnsi"/>
        </w:rPr>
        <w:instrText xml:space="preserve"> DOCPROPERTY  ZnakSprawy  \* MERGEFORMAT </w:instrText>
      </w:r>
      <w:r w:rsidRPr="004170F4">
        <w:rPr>
          <w:rFonts w:asciiTheme="minorHAnsi" w:hAnsiTheme="minorHAnsi" w:cstheme="minorHAnsi"/>
        </w:rPr>
        <w:fldChar w:fldCharType="end"/>
      </w:r>
    </w:p>
    <w:p w:rsidR="00540837" w:rsidRPr="004170F4" w:rsidRDefault="00540837" w:rsidP="00540837">
      <w:pPr>
        <w:spacing w:before="960"/>
        <w:jc w:val="both"/>
        <w:rPr>
          <w:rFonts w:asciiTheme="minorHAnsi" w:hAnsiTheme="minorHAnsi" w:cstheme="minorHAnsi"/>
        </w:rPr>
      </w:pPr>
      <w:r w:rsidRPr="004170F4">
        <w:rPr>
          <w:rFonts w:asciiTheme="minorHAnsi" w:hAnsiTheme="minorHAnsi" w:cstheme="minorHAnsi"/>
        </w:rPr>
        <w:t xml:space="preserve">Szanowni Państwo! </w:t>
      </w:r>
    </w:p>
    <w:p w:rsidR="00E81FDF" w:rsidRPr="003055F8" w:rsidRDefault="00E81FDF" w:rsidP="00E81FDF">
      <w:pPr>
        <w:pStyle w:val="introduction"/>
        <w:spacing w:after="0" w:afterAutospacing="0"/>
        <w:jc w:val="both"/>
        <w:rPr>
          <w:rFonts w:asciiTheme="minorHAnsi" w:hAnsiTheme="minorHAnsi" w:cstheme="minorHAnsi"/>
        </w:rPr>
      </w:pPr>
      <w:r w:rsidRPr="003055F8">
        <w:rPr>
          <w:rFonts w:asciiTheme="minorHAnsi" w:hAnsiTheme="minorHAnsi" w:cstheme="minorHAnsi"/>
        </w:rPr>
        <w:t xml:space="preserve">Zwracamy się z uprzejmą prośbą o wsparcie kampanii informacyjnej Krajowej Administracji Skarbowej, dotyczącej zerowego rozliczenia PIT dla osób, które nie ukończyły 26. roku życia. Bez PIT dla młodych to ulga w podatku dochodowym od osób fizycznych, z której mogą korzystać osoby </w:t>
      </w:r>
      <w:r w:rsidRPr="003055F8">
        <w:rPr>
          <w:rFonts w:asciiTheme="minorHAnsi" w:eastAsia="Raleway-Regular" w:hAnsiTheme="minorHAnsi" w:cstheme="minorHAnsi"/>
          <w:color w:val="000000"/>
        </w:rPr>
        <w:t xml:space="preserve">uzyskujące przychody </w:t>
      </w:r>
      <w:r w:rsidRPr="003055F8">
        <w:rPr>
          <w:rFonts w:asciiTheme="minorHAnsi" w:eastAsia="Raleway-Regular" w:hAnsiTheme="minorHAnsi" w:cstheme="minorHAnsi"/>
          <w:bCs/>
          <w:color w:val="000000"/>
        </w:rPr>
        <w:t xml:space="preserve">z pracy i zlecenia, a począwszy od </w:t>
      </w:r>
      <w:r w:rsidRPr="003055F8">
        <w:rPr>
          <w:rFonts w:asciiTheme="minorHAnsi" w:hAnsiTheme="minorHAnsi" w:cstheme="minorHAnsi"/>
          <w:bCs/>
        </w:rPr>
        <w:t>2021 r.</w:t>
      </w:r>
      <w:r w:rsidRPr="003055F8">
        <w:rPr>
          <w:rFonts w:asciiTheme="minorHAnsi" w:hAnsiTheme="minorHAnsi" w:cstheme="minorHAnsi"/>
        </w:rPr>
        <w:t xml:space="preserve"> również przychody z tytułu odbywania praktyki absolwenckiej oraz stażu uczniowskiego. Dystrybucja informacji </w:t>
      </w:r>
      <w:r w:rsidR="00804831">
        <w:rPr>
          <w:rFonts w:asciiTheme="minorHAnsi" w:hAnsiTheme="minorHAnsi" w:cstheme="minorHAnsi"/>
        </w:rPr>
        <w:t xml:space="preserve">      </w:t>
      </w:r>
      <w:r w:rsidRPr="003055F8">
        <w:rPr>
          <w:rFonts w:asciiTheme="minorHAnsi" w:hAnsiTheme="minorHAnsi" w:cstheme="minorHAnsi"/>
        </w:rPr>
        <w:t>o zasadach korzystania z ulgi, mogłaby się w szczególności opierać</w:t>
      </w:r>
      <w:r w:rsidR="00406909">
        <w:rPr>
          <w:rFonts w:asciiTheme="minorHAnsi" w:hAnsiTheme="minorHAnsi" w:cstheme="minorHAnsi"/>
        </w:rPr>
        <w:t xml:space="preserve"> </w:t>
      </w:r>
      <w:r w:rsidRPr="003055F8">
        <w:rPr>
          <w:rFonts w:asciiTheme="minorHAnsi" w:hAnsiTheme="minorHAnsi" w:cstheme="minorHAnsi"/>
        </w:rPr>
        <w:t>o</w:t>
      </w:r>
      <w:r w:rsidR="00406909">
        <w:rPr>
          <w:rFonts w:asciiTheme="minorHAnsi" w:hAnsiTheme="minorHAnsi" w:cstheme="minorHAnsi"/>
        </w:rPr>
        <w:t xml:space="preserve"> </w:t>
      </w:r>
      <w:r w:rsidRPr="003055F8">
        <w:rPr>
          <w:rFonts w:asciiTheme="minorHAnsi" w:hAnsiTheme="minorHAnsi" w:cstheme="minorHAnsi"/>
        </w:rPr>
        <w:t>wykorzystywane przez Państwa platformy komunikacji elektronicznej, polegając na:</w:t>
      </w:r>
      <w:bookmarkStart w:id="0" w:name="_GoBack"/>
      <w:bookmarkEnd w:id="0"/>
    </w:p>
    <w:p w:rsidR="00021CE2" w:rsidRPr="003834E5" w:rsidRDefault="00021CE2" w:rsidP="00021CE2">
      <w:pPr>
        <w:pStyle w:val="Akapitzlist"/>
        <w:numPr>
          <w:ilvl w:val="0"/>
          <w:numId w:val="9"/>
        </w:numPr>
        <w:spacing w:before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dalszym </w:t>
      </w:r>
      <w:r w:rsidRPr="003834E5">
        <w:rPr>
          <w:rFonts w:asciiTheme="minorHAnsi" w:hAnsiTheme="minorHAnsi" w:cstheme="minorHAnsi"/>
          <w:sz w:val="24"/>
          <w:szCs w:val="24"/>
        </w:rPr>
        <w:t>przekazani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834E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załączonej </w:t>
      </w:r>
      <w:r w:rsidRPr="003834E5">
        <w:rPr>
          <w:rFonts w:asciiTheme="minorHAnsi" w:hAnsiTheme="minorHAnsi" w:cstheme="minorHAnsi"/>
          <w:sz w:val="24"/>
          <w:szCs w:val="24"/>
        </w:rPr>
        <w:t>broszury za pomocą komunikatorów lub pocztą elektroniczną</w:t>
      </w:r>
      <w:r w:rsidR="008319E2">
        <w:rPr>
          <w:rFonts w:asciiTheme="minorHAnsi" w:hAnsiTheme="minorHAnsi" w:cstheme="minorHAnsi"/>
          <w:sz w:val="24"/>
          <w:szCs w:val="24"/>
        </w:rPr>
        <w:t xml:space="preserve"> do </w:t>
      </w:r>
      <w:r>
        <w:rPr>
          <w:rFonts w:asciiTheme="minorHAnsi" w:hAnsiTheme="minorHAnsi" w:cstheme="minorHAnsi"/>
          <w:sz w:val="24"/>
          <w:szCs w:val="24"/>
        </w:rPr>
        <w:t>os</w:t>
      </w:r>
      <w:r w:rsidR="008319E2">
        <w:rPr>
          <w:rFonts w:asciiTheme="minorHAnsi" w:hAnsiTheme="minorHAnsi" w:cstheme="minorHAnsi"/>
          <w:sz w:val="24"/>
          <w:szCs w:val="24"/>
        </w:rPr>
        <w:t xml:space="preserve">ób, </w:t>
      </w:r>
      <w:r>
        <w:rPr>
          <w:rFonts w:asciiTheme="minorHAnsi" w:hAnsiTheme="minorHAnsi" w:cstheme="minorHAnsi"/>
          <w:sz w:val="24"/>
          <w:szCs w:val="24"/>
        </w:rPr>
        <w:t>które mogą być nią zainteresowane</w:t>
      </w:r>
      <w:r w:rsidRPr="003834E5">
        <w:rPr>
          <w:rFonts w:asciiTheme="minorHAnsi" w:hAnsiTheme="minorHAnsi" w:cstheme="minorHAnsi"/>
          <w:sz w:val="24"/>
          <w:szCs w:val="24"/>
        </w:rPr>
        <w:t>,</w:t>
      </w:r>
    </w:p>
    <w:p w:rsidR="00021CE2" w:rsidRPr="003834E5" w:rsidRDefault="00021CE2" w:rsidP="00021CE2">
      <w:pPr>
        <w:pStyle w:val="Akapitzlist"/>
        <w:numPr>
          <w:ilvl w:val="0"/>
          <w:numId w:val="9"/>
        </w:numPr>
        <w:spacing w:before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3834E5">
        <w:rPr>
          <w:rFonts w:asciiTheme="minorHAnsi" w:hAnsiTheme="minorHAnsi" w:cstheme="minorHAnsi"/>
          <w:sz w:val="24"/>
          <w:szCs w:val="24"/>
        </w:rPr>
        <w:t>publikacj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3834E5">
        <w:rPr>
          <w:rFonts w:asciiTheme="minorHAnsi" w:hAnsiTheme="minorHAnsi" w:cstheme="minorHAnsi"/>
          <w:sz w:val="24"/>
          <w:szCs w:val="24"/>
        </w:rPr>
        <w:t xml:space="preserve"> lub odesłani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834E5">
        <w:rPr>
          <w:rFonts w:asciiTheme="minorHAnsi" w:hAnsiTheme="minorHAnsi" w:cstheme="minorHAnsi"/>
          <w:sz w:val="24"/>
          <w:szCs w:val="24"/>
        </w:rPr>
        <w:t xml:space="preserve"> do </w:t>
      </w:r>
      <w:r>
        <w:rPr>
          <w:rFonts w:asciiTheme="minorHAnsi" w:hAnsiTheme="minorHAnsi" w:cstheme="minorHAnsi"/>
          <w:sz w:val="24"/>
          <w:szCs w:val="24"/>
        </w:rPr>
        <w:t xml:space="preserve">informacji na </w:t>
      </w:r>
      <w:hyperlink r:id="rId7" w:history="1">
        <w:r w:rsidRPr="003834E5">
          <w:rPr>
            <w:rStyle w:val="Hipercze"/>
            <w:rFonts w:asciiTheme="minorHAnsi" w:hAnsiTheme="minorHAnsi" w:cstheme="minorHAnsi"/>
            <w:sz w:val="24"/>
            <w:szCs w:val="24"/>
          </w:rPr>
          <w:t>www.podatki.gov.pl/pit/bez-pit-dla-mlodych/</w:t>
        </w:r>
      </w:hyperlink>
      <w:r w:rsidRPr="003834E5">
        <w:rPr>
          <w:rFonts w:asciiTheme="minorHAnsi" w:hAnsiTheme="minorHAnsi" w:cstheme="minorHAnsi"/>
          <w:sz w:val="24"/>
          <w:szCs w:val="24"/>
        </w:rPr>
        <w:t xml:space="preserve"> na Państwa stronach internetowych lub intranetowych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21CE2" w:rsidRPr="003834E5" w:rsidRDefault="00021CE2" w:rsidP="00021CE2">
      <w:pPr>
        <w:spacing w:before="240"/>
        <w:jc w:val="both"/>
        <w:rPr>
          <w:rFonts w:asciiTheme="minorHAnsi" w:hAnsiTheme="minorHAnsi" w:cstheme="minorHAnsi"/>
          <w:color w:val="0000FF"/>
          <w:u w:val="single"/>
        </w:rPr>
      </w:pPr>
      <w:r w:rsidRPr="003834E5">
        <w:rPr>
          <w:rFonts w:asciiTheme="minorHAnsi" w:hAnsiTheme="minorHAnsi" w:cstheme="minorHAnsi"/>
        </w:rPr>
        <w:t>Będziemy</w:t>
      </w:r>
      <w:r>
        <w:rPr>
          <w:rFonts w:asciiTheme="minorHAnsi" w:hAnsiTheme="minorHAnsi" w:cstheme="minorHAnsi"/>
        </w:rPr>
        <w:t xml:space="preserve"> </w:t>
      </w:r>
      <w:r w:rsidRPr="003834E5">
        <w:rPr>
          <w:rFonts w:asciiTheme="minorHAnsi" w:hAnsiTheme="minorHAnsi" w:cstheme="minorHAnsi"/>
        </w:rPr>
        <w:t xml:space="preserve">niezmiernie wdzięczni za przesłanie </w:t>
      </w:r>
      <w:r>
        <w:rPr>
          <w:rFonts w:asciiTheme="minorHAnsi" w:hAnsiTheme="minorHAnsi" w:cstheme="minorHAnsi"/>
        </w:rPr>
        <w:t xml:space="preserve">roboczej </w:t>
      </w:r>
      <w:r w:rsidRPr="003834E5">
        <w:rPr>
          <w:rFonts w:asciiTheme="minorHAnsi" w:hAnsiTheme="minorHAnsi" w:cstheme="minorHAnsi"/>
        </w:rPr>
        <w:t>informacji</w:t>
      </w:r>
      <w:r>
        <w:rPr>
          <w:rFonts w:asciiTheme="minorHAnsi" w:hAnsiTheme="minorHAnsi" w:cstheme="minorHAnsi"/>
        </w:rPr>
        <w:t xml:space="preserve"> zwrotnej o podjętych </w:t>
      </w:r>
      <w:r w:rsidRPr="003834E5">
        <w:rPr>
          <w:rFonts w:asciiTheme="minorHAnsi" w:hAnsiTheme="minorHAnsi" w:cstheme="minorHAnsi"/>
        </w:rPr>
        <w:t>działa</w:t>
      </w:r>
      <w:r>
        <w:rPr>
          <w:rFonts w:asciiTheme="minorHAnsi" w:hAnsiTheme="minorHAnsi" w:cstheme="minorHAnsi"/>
        </w:rPr>
        <w:t xml:space="preserve">niach </w:t>
      </w:r>
      <w:r w:rsidRPr="003834E5">
        <w:rPr>
          <w:rFonts w:asciiTheme="minorHAnsi" w:hAnsiTheme="minorHAnsi" w:cstheme="minorHAnsi"/>
        </w:rPr>
        <w:t>wspierających kampanię informacyjną Krajowej Administracji Skarbowej</w:t>
      </w:r>
      <w:r>
        <w:rPr>
          <w:rFonts w:asciiTheme="minorHAnsi" w:hAnsiTheme="minorHAnsi" w:cstheme="minorHAnsi"/>
        </w:rPr>
        <w:t xml:space="preserve"> </w:t>
      </w:r>
      <w:r w:rsidRPr="003834E5">
        <w:rPr>
          <w:rFonts w:asciiTheme="minorHAnsi" w:hAnsiTheme="minorHAnsi" w:cstheme="minorHAnsi"/>
        </w:rPr>
        <w:t xml:space="preserve">na adres: </w:t>
      </w:r>
      <w:hyperlink r:id="rId8" w:history="1">
        <w:r w:rsidR="007730A4" w:rsidRPr="007730A4">
          <w:rPr>
            <w:rStyle w:val="Hipercze"/>
            <w:rFonts w:asciiTheme="minorHAnsi" w:hAnsiTheme="minorHAnsi"/>
          </w:rPr>
          <w:t>us.kolbuszowa@mf.gov.pl</w:t>
        </w:r>
      </w:hyperlink>
      <w:r>
        <w:rPr>
          <w:rFonts w:asciiTheme="minorHAnsi" w:hAnsiTheme="minorHAnsi" w:cstheme="minorHAnsi"/>
        </w:rPr>
        <w:t xml:space="preserve">, </w:t>
      </w:r>
      <w:r w:rsidRPr="003834E5">
        <w:rPr>
          <w:rFonts w:asciiTheme="minorHAnsi" w:hAnsiTheme="minorHAnsi" w:cstheme="minorHAnsi"/>
        </w:rPr>
        <w:t xml:space="preserve">z uwzględnieniem linków do </w:t>
      </w:r>
      <w:r>
        <w:rPr>
          <w:rFonts w:asciiTheme="minorHAnsi" w:hAnsiTheme="minorHAnsi" w:cstheme="minorHAnsi"/>
        </w:rPr>
        <w:t xml:space="preserve">Państwa </w:t>
      </w:r>
      <w:r w:rsidRPr="003834E5">
        <w:rPr>
          <w:rFonts w:asciiTheme="minorHAnsi" w:hAnsiTheme="minorHAnsi" w:cstheme="minorHAnsi"/>
        </w:rPr>
        <w:t>publikacji.</w:t>
      </w:r>
    </w:p>
    <w:p w:rsidR="00021CE2" w:rsidRDefault="00021CE2" w:rsidP="00021CE2">
      <w:pPr>
        <w:spacing w:before="240"/>
        <w:jc w:val="both"/>
        <w:rPr>
          <w:rFonts w:asciiTheme="minorHAnsi" w:hAnsiTheme="minorHAnsi" w:cstheme="minorHAnsi"/>
        </w:rPr>
      </w:pPr>
      <w:r w:rsidRPr="003834E5">
        <w:rPr>
          <w:rFonts w:asciiTheme="minorHAnsi" w:hAnsiTheme="minorHAnsi" w:cstheme="minorHAnsi"/>
        </w:rPr>
        <w:t>Z góry dziękujemy za okazaną pomoc.</w:t>
      </w:r>
    </w:p>
    <w:p w:rsidR="00540837" w:rsidRPr="004170F4" w:rsidRDefault="00540837" w:rsidP="00540837">
      <w:pPr>
        <w:jc w:val="both"/>
        <w:rPr>
          <w:rFonts w:asciiTheme="minorHAnsi" w:hAnsiTheme="minorHAnsi" w:cstheme="minorHAnsi"/>
        </w:rPr>
      </w:pPr>
    </w:p>
    <w:p w:rsidR="00540837" w:rsidRPr="004170F4" w:rsidRDefault="00540837" w:rsidP="00540837">
      <w:pPr>
        <w:rPr>
          <w:rFonts w:asciiTheme="minorHAnsi" w:hAnsiTheme="minorHAnsi" w:cstheme="minorHAnsi"/>
        </w:rPr>
      </w:pPr>
    </w:p>
    <w:p w:rsidR="00540837" w:rsidRPr="004170F4" w:rsidRDefault="00540837" w:rsidP="00540837">
      <w:pPr>
        <w:rPr>
          <w:rFonts w:asciiTheme="minorHAnsi" w:hAnsiTheme="minorHAnsi" w:cstheme="minorHAnsi"/>
        </w:rPr>
      </w:pPr>
    </w:p>
    <w:p w:rsidR="00540837" w:rsidRDefault="00540837" w:rsidP="00540837">
      <w:pPr>
        <w:ind w:left="5664"/>
        <w:jc w:val="center"/>
        <w:rPr>
          <w:rFonts w:asciiTheme="minorHAnsi" w:hAnsiTheme="minorHAnsi" w:cstheme="minorHAnsi"/>
        </w:rPr>
      </w:pPr>
      <w:r w:rsidRPr="004170F4">
        <w:rPr>
          <w:rFonts w:asciiTheme="minorHAnsi" w:hAnsiTheme="minorHAnsi" w:cstheme="minorHAnsi"/>
        </w:rPr>
        <w:t xml:space="preserve">Z wyrazami szacunku </w:t>
      </w:r>
    </w:p>
    <w:p w:rsidR="00EE45C7" w:rsidRDefault="00EE45C7" w:rsidP="00540837">
      <w:pPr>
        <w:ind w:left="5664"/>
        <w:jc w:val="center"/>
        <w:rPr>
          <w:rFonts w:asciiTheme="minorHAnsi" w:hAnsiTheme="minorHAnsi" w:cstheme="minorHAnsi"/>
        </w:rPr>
      </w:pPr>
    </w:p>
    <w:p w:rsidR="00EE45C7" w:rsidRDefault="00EE45C7" w:rsidP="00540837">
      <w:pPr>
        <w:ind w:left="56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 Kochanowicz</w:t>
      </w:r>
    </w:p>
    <w:p w:rsidR="00EE45C7" w:rsidRPr="004170F4" w:rsidRDefault="00EE45C7" w:rsidP="00540837">
      <w:pPr>
        <w:ind w:left="5664"/>
        <w:jc w:val="center"/>
        <w:rPr>
          <w:rFonts w:asciiTheme="minorHAnsi" w:hAnsiTheme="minorHAnsi" w:cstheme="minorHAnsi"/>
        </w:rPr>
      </w:pPr>
    </w:p>
    <w:p w:rsidR="00540837" w:rsidRPr="004170F4" w:rsidRDefault="000F1E00" w:rsidP="00540837">
      <w:pPr>
        <w:ind w:left="5664"/>
        <w:jc w:val="center"/>
        <w:rPr>
          <w:rFonts w:asciiTheme="minorHAnsi" w:hAnsiTheme="minorHAnsi" w:cstheme="minorHAnsi"/>
        </w:rPr>
      </w:pPr>
      <w:r w:rsidRPr="004170F4">
        <w:rPr>
          <w:rFonts w:asciiTheme="minorHAnsi" w:hAnsiTheme="minorHAnsi" w:cstheme="minorHAnsi"/>
        </w:rPr>
        <w:t>Naczelnik Urzędu Skarbowego</w:t>
      </w:r>
      <w:r w:rsidR="00F43B5E" w:rsidRPr="004170F4">
        <w:rPr>
          <w:rFonts w:asciiTheme="minorHAnsi" w:hAnsiTheme="minorHAnsi" w:cstheme="minorHAnsi"/>
        </w:rPr>
        <w:br/>
      </w:r>
      <w:r w:rsidRPr="004170F4">
        <w:rPr>
          <w:rFonts w:asciiTheme="minorHAnsi" w:hAnsiTheme="minorHAnsi" w:cstheme="minorHAnsi"/>
        </w:rPr>
        <w:t xml:space="preserve">w </w:t>
      </w:r>
      <w:r w:rsidR="00EE45C7">
        <w:rPr>
          <w:rFonts w:asciiTheme="minorHAnsi" w:hAnsiTheme="minorHAnsi" w:cstheme="minorHAnsi"/>
        </w:rPr>
        <w:t>Kolbuszowej</w:t>
      </w:r>
    </w:p>
    <w:p w:rsidR="00A15983" w:rsidRPr="004170F4" w:rsidRDefault="00A15983" w:rsidP="00540837">
      <w:pPr>
        <w:spacing w:before="840" w:line="276" w:lineRule="auto"/>
        <w:ind w:left="5052" w:hanging="232"/>
        <w:rPr>
          <w:rFonts w:asciiTheme="minorHAnsi" w:hAnsiTheme="minorHAnsi" w:cstheme="minorHAnsi"/>
          <w:lang w:eastAsia="pl-PL"/>
        </w:rPr>
      </w:pPr>
    </w:p>
    <w:sectPr w:rsidR="00A15983" w:rsidRPr="004170F4" w:rsidSect="00230244">
      <w:footerReference w:type="default" r:id="rId9"/>
      <w:headerReference w:type="first" r:id="rId10"/>
      <w:footerReference w:type="first" r:id="rId11"/>
      <w:type w:val="continuous"/>
      <w:pgSz w:w="11900" w:h="16840"/>
      <w:pgMar w:top="1418" w:right="1134" w:bottom="1418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E0" w:rsidRDefault="002671E0">
      <w:r>
        <w:separator/>
      </w:r>
    </w:p>
  </w:endnote>
  <w:endnote w:type="continuationSeparator" w:id="0">
    <w:p w:rsidR="002671E0" w:rsidRDefault="0026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C2" w:rsidRPr="00230244" w:rsidRDefault="006573C5" w:rsidP="00230244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5910C2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5910C2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379"/>
      <w:gridCol w:w="2969"/>
    </w:tblGrid>
    <w:tr w:rsidR="00F43B5E" w:rsidTr="0041429F">
      <w:tc>
        <w:tcPr>
          <w:tcW w:w="6379" w:type="dxa"/>
        </w:tcPr>
        <w:p w:rsidR="00F43B5E" w:rsidRPr="00837DCD" w:rsidRDefault="00F43B5E" w:rsidP="00F43B5E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31797E">
            <w:rPr>
              <w:rFonts w:ascii="Arial" w:hAnsi="Arial" w:cs="Arial"/>
              <w:sz w:val="16"/>
              <w:szCs w:val="16"/>
            </w:rPr>
            <w:t>ul.</w:t>
          </w:r>
          <w:r>
            <w:rPr>
              <w:sz w:val="16"/>
              <w:szCs w:val="16"/>
            </w:rPr>
            <w:t xml:space="preserve"> </w:t>
          </w:r>
          <w:r w:rsidR="00625AB0">
            <w:rPr>
              <w:rFonts w:ascii="Arial" w:hAnsi="Arial" w:cs="Arial"/>
              <w:sz w:val="16"/>
              <w:szCs w:val="16"/>
            </w:rPr>
            <w:t>Kościuszki 20</w:t>
          </w:r>
          <w:r w:rsidRPr="00F17171">
            <w:rPr>
              <w:rFonts w:ascii="Arial" w:hAnsi="Arial" w:cs="Arial"/>
              <w:sz w:val="16"/>
              <w:szCs w:val="16"/>
            </w:rPr>
            <w:t xml:space="preserve">, </w:t>
          </w:r>
          <w:r w:rsidR="00625AB0">
            <w:rPr>
              <w:rFonts w:ascii="Arial" w:hAnsi="Arial" w:cs="Arial"/>
              <w:sz w:val="16"/>
              <w:szCs w:val="16"/>
            </w:rPr>
            <w:t>36-100 Kolbuszowa</w:t>
          </w:r>
          <w:r w:rsidRPr="00214832">
            <w:rPr>
              <w:rFonts w:ascii="Arial" w:hAnsi="Arial" w:cs="Arial"/>
              <w:sz w:val="16"/>
              <w:szCs w:val="16"/>
            </w:rPr>
            <w:t xml:space="preserve"> 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14832">
            <w:rPr>
              <w:rFonts w:ascii="Arial" w:hAnsi="Arial" w:cs="Arial"/>
              <w:sz w:val="16"/>
              <w:szCs w:val="16"/>
            </w:rPr>
            <w:t xml:space="preserve">tel.: </w:t>
          </w:r>
          <w:r w:rsidR="00625AB0">
            <w:rPr>
              <w:rFonts w:ascii="Arial" w:hAnsi="Arial" w:cs="Arial"/>
              <w:sz w:val="16"/>
              <w:szCs w:val="16"/>
            </w:rPr>
            <w:t>17-2270650</w:t>
          </w:r>
          <w:r w:rsidRPr="00214832">
            <w:rPr>
              <w:rFonts w:ascii="Arial" w:hAnsi="Arial" w:cs="Arial"/>
              <w:sz w:val="16"/>
              <w:szCs w:val="16"/>
            </w:rPr>
            <w:t xml:space="preserve"> | </w:t>
          </w:r>
          <w:proofErr w:type="spellStart"/>
          <w:r w:rsidRPr="00214832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214832">
            <w:rPr>
              <w:rFonts w:ascii="Arial" w:hAnsi="Arial" w:cs="Arial"/>
              <w:sz w:val="16"/>
              <w:szCs w:val="16"/>
            </w:rPr>
            <w:t xml:space="preserve">: </w:t>
          </w:r>
          <w:fldSimple w:instr=" DOCPROPERTY  DaneJednostki7  \* MERGEFORMAT ">
            <w:r w:rsidR="00625AB0">
              <w:rPr>
                <w:rFonts w:ascii="Arial" w:hAnsi="Arial" w:cs="Arial"/>
                <w:sz w:val="16"/>
                <w:szCs w:val="16"/>
              </w:rPr>
              <w:t>17-22 72 633</w:t>
            </w:r>
          </w:fldSimple>
        </w:p>
        <w:p w:rsidR="00F43B5E" w:rsidRDefault="00F43B5E" w:rsidP="00625AB0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505D31">
            <w:rPr>
              <w:rFonts w:ascii="Arial" w:hAnsi="Arial" w:cs="Arial"/>
              <w:sz w:val="16"/>
              <w:szCs w:val="16"/>
            </w:rPr>
            <w:t xml:space="preserve">e-mail: </w:t>
          </w:r>
          <w:fldSimple w:instr=" DOCPROPERTY  DaneJednostki8  \* MERGEFORMAT ">
            <w:hyperlink r:id="rId1" w:history="1">
              <w:r w:rsidR="00625AB0" w:rsidRPr="0078765B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u</w:t>
              </w:r>
              <w:r w:rsidR="00625AB0" w:rsidRPr="0078765B">
                <w:rPr>
                  <w:rStyle w:val="Hipercze"/>
                  <w:rFonts w:asciiTheme="minorHAnsi" w:hAnsiTheme="minorHAnsi"/>
                  <w:sz w:val="16"/>
                  <w:szCs w:val="16"/>
                </w:rPr>
                <w:t>s.</w:t>
              </w:r>
              <w:r w:rsidR="00625AB0" w:rsidRPr="0078765B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kolbuszo</w:t>
              </w:r>
              <w:r w:rsidR="00625AB0" w:rsidRPr="0078765B">
                <w:rPr>
                  <w:rStyle w:val="Hipercze"/>
                  <w:rFonts w:ascii="Arial" w:hAnsi="Arial" w:cs="Arial"/>
                  <w:sz w:val="16"/>
                  <w:szCs w:val="16"/>
                </w:rPr>
                <w:t>wa@mf.gov.pl</w:t>
              </w:r>
            </w:hyperlink>
          </w:fldSimple>
        </w:p>
      </w:tc>
      <w:tc>
        <w:tcPr>
          <w:tcW w:w="2969" w:type="dxa"/>
        </w:tcPr>
        <w:p w:rsidR="00F43B5E" w:rsidRDefault="006573C5" w:rsidP="00F43B5E">
          <w:pPr>
            <w:tabs>
              <w:tab w:val="right" w:pos="9309"/>
            </w:tabs>
            <w:jc w:val="right"/>
            <w:rPr>
              <w:rFonts w:ascii="Arial" w:hAnsi="Arial" w:cs="Arial"/>
              <w:sz w:val="16"/>
              <w:szCs w:val="16"/>
            </w:rPr>
          </w:pPr>
          <w:fldSimple w:instr=" DOCPROPERTY  DaneJednostki9  \* MERGEFORMAT ">
            <w:r w:rsidR="00F43B5E">
              <w:rPr>
                <w:rFonts w:ascii="Arial" w:hAnsi="Arial" w:cs="Arial"/>
                <w:sz w:val="16"/>
                <w:szCs w:val="16"/>
              </w:rPr>
              <w:t>www.podkarpackie.kas.gov.pl</w:t>
            </w:r>
          </w:fldSimple>
        </w:p>
      </w:tc>
    </w:tr>
  </w:tbl>
  <w:p w:rsidR="005910C2" w:rsidRPr="00F43B5E" w:rsidRDefault="006573C5" w:rsidP="00F43B5E">
    <w:pPr>
      <w:tabs>
        <w:tab w:val="right" w:pos="9323"/>
      </w:tabs>
      <w:rPr>
        <w:rFonts w:ascii="Arial" w:hAnsi="Arial" w:cs="Arial"/>
        <w:sz w:val="16"/>
        <w:szCs w:val="16"/>
      </w:rPr>
    </w:pPr>
    <w:r w:rsidRPr="006573C5">
      <w:rPr>
        <w:noProof/>
        <w:lang w:eastAsia="pl-PL"/>
      </w:rPr>
      <w:pict>
        <v:line id="Łącznik prosty 33" o:spid="_x0000_s4098" style="position:absolute;z-index:251658752;visibility:visible;mso-wrap-distance-top:-8e-5mm;mso-wrap-distance-bottom:-8e-5mm;mso-position-horizontal-relative:margin;mso-position-vertical-relative:text" from="-.05pt,-26.8pt" to="466.45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" strokeweight="1pt">
          <w10:wrap anchorx="margin"/>
          <w10:anchorlock/>
        </v:line>
      </w:pict>
    </w:r>
    <w:r w:rsidRPr="006573C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4" o:spid="_x0000_s4097" type="#_x0000_t32" style="position:absolute;margin-left:65.05pt;margin-top:421pt;width:465.1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E0" w:rsidRDefault="002671E0">
      <w:r>
        <w:separator/>
      </w:r>
    </w:p>
  </w:footnote>
  <w:footnote w:type="continuationSeparator" w:id="0">
    <w:p w:rsidR="002671E0" w:rsidRDefault="00267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C2" w:rsidRPr="00D55F3E" w:rsidRDefault="00086DDD" w:rsidP="005F35B0">
    <w:pPr>
      <w:jc w:val="right"/>
      <w:rPr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-137160</wp:posOffset>
          </wp:positionH>
          <wp:positionV relativeFrom="page">
            <wp:posOffset>287020</wp:posOffset>
          </wp:positionV>
          <wp:extent cx="1422400" cy="935990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10C2" w:rsidRPr="004170F4" w:rsidRDefault="00C70612" w:rsidP="00DE4C43">
    <w:pPr>
      <w:jc w:val="right"/>
      <w:rPr>
        <w:rFonts w:asciiTheme="minorHAnsi" w:hAnsiTheme="minorHAnsi" w:cstheme="minorHAnsi"/>
        <w:lang w:eastAsia="pl-PL"/>
      </w:rPr>
    </w:pPr>
    <w:r>
      <w:rPr>
        <w:rFonts w:asciiTheme="minorHAnsi" w:hAnsiTheme="minorHAnsi" w:cstheme="minorHAnsi"/>
      </w:rPr>
      <w:t>Kolbuszowa</w:t>
    </w:r>
    <w:r w:rsidR="00F430D3" w:rsidRPr="004170F4">
      <w:rPr>
        <w:rFonts w:asciiTheme="minorHAnsi" w:hAnsiTheme="minorHAnsi" w:cstheme="minorHAnsi"/>
      </w:rPr>
      <w:t>,</w:t>
    </w:r>
    <w:r>
      <w:rPr>
        <w:rFonts w:asciiTheme="minorHAnsi" w:hAnsiTheme="minorHAnsi" w:cstheme="minorHAnsi"/>
      </w:rPr>
      <w:t xml:space="preserve"> 23</w:t>
    </w:r>
    <w:r w:rsidR="00540837" w:rsidRPr="004170F4">
      <w:rPr>
        <w:rFonts w:asciiTheme="minorHAnsi" w:hAnsiTheme="minorHAnsi" w:cstheme="minorHAnsi"/>
      </w:rPr>
      <w:t xml:space="preserve"> </w:t>
    </w:r>
    <w:r w:rsidR="004170F4">
      <w:rPr>
        <w:rFonts w:asciiTheme="minorHAnsi" w:hAnsiTheme="minorHAnsi" w:cstheme="minorHAnsi"/>
      </w:rPr>
      <w:t>kwietnia</w:t>
    </w:r>
    <w:r w:rsidR="00F430D3" w:rsidRPr="004170F4">
      <w:rPr>
        <w:rFonts w:asciiTheme="minorHAnsi" w:hAnsiTheme="minorHAnsi" w:cstheme="minorHAnsi"/>
      </w:rPr>
      <w:t xml:space="preserve"> 2021 r.</w:t>
    </w:r>
  </w:p>
  <w:p w:rsidR="005910C2" w:rsidRPr="00D55F3E" w:rsidRDefault="005910C2" w:rsidP="00A53FD5">
    <w:pPr>
      <w:tabs>
        <w:tab w:val="left" w:pos="1560"/>
      </w:tabs>
      <w:rPr>
        <w:sz w:val="28"/>
        <w:szCs w:val="28"/>
      </w:rPr>
    </w:pPr>
    <w:r w:rsidRPr="00D55F3E"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3EE"/>
    <w:multiLevelType w:val="hybridMultilevel"/>
    <w:tmpl w:val="3132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12CB2"/>
    <w:multiLevelType w:val="hybridMultilevel"/>
    <w:tmpl w:val="31329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B546D"/>
    <w:multiLevelType w:val="hybridMultilevel"/>
    <w:tmpl w:val="35D6A5BC"/>
    <w:lvl w:ilvl="0" w:tplc="7A766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C09B7"/>
    <w:multiLevelType w:val="hybridMultilevel"/>
    <w:tmpl w:val="AFA873DA"/>
    <w:lvl w:ilvl="0" w:tplc="7A766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B6EB5"/>
    <w:multiLevelType w:val="hybridMultilevel"/>
    <w:tmpl w:val="76EA8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86BDE"/>
    <w:multiLevelType w:val="hybridMultilevel"/>
    <w:tmpl w:val="DE0294D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04831"/>
    <w:multiLevelType w:val="hybridMultilevel"/>
    <w:tmpl w:val="8F74C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7170"/>
    <o:shapelayout v:ext="edit">
      <o:idmap v:ext="edit" data="4"/>
      <o:rules v:ext="edit">
        <o:r id="V:Rule2" type="connector" idref="#Łącznik prosty ze strzałką 2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0E75"/>
    <w:rsid w:val="00000975"/>
    <w:rsid w:val="00002F35"/>
    <w:rsid w:val="00003E80"/>
    <w:rsid w:val="000175EA"/>
    <w:rsid w:val="00021CE2"/>
    <w:rsid w:val="00021EAA"/>
    <w:rsid w:val="00022AF0"/>
    <w:rsid w:val="000301B3"/>
    <w:rsid w:val="0003265F"/>
    <w:rsid w:val="00035FA9"/>
    <w:rsid w:val="00040C8B"/>
    <w:rsid w:val="0004130E"/>
    <w:rsid w:val="0004133D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C4F"/>
    <w:rsid w:val="0008489A"/>
    <w:rsid w:val="00085279"/>
    <w:rsid w:val="000856D6"/>
    <w:rsid w:val="00086DDD"/>
    <w:rsid w:val="0008784C"/>
    <w:rsid w:val="000906C4"/>
    <w:rsid w:val="00091D9B"/>
    <w:rsid w:val="00095684"/>
    <w:rsid w:val="000968D8"/>
    <w:rsid w:val="000968F6"/>
    <w:rsid w:val="000A0D6D"/>
    <w:rsid w:val="000A3440"/>
    <w:rsid w:val="000B0537"/>
    <w:rsid w:val="000B2B4F"/>
    <w:rsid w:val="000B2BAA"/>
    <w:rsid w:val="000B6E2F"/>
    <w:rsid w:val="000C32DA"/>
    <w:rsid w:val="000C5096"/>
    <w:rsid w:val="000C56DF"/>
    <w:rsid w:val="000D360D"/>
    <w:rsid w:val="000D3AB9"/>
    <w:rsid w:val="000D44FC"/>
    <w:rsid w:val="000E2C62"/>
    <w:rsid w:val="000E3B41"/>
    <w:rsid w:val="000E5C4A"/>
    <w:rsid w:val="000E793C"/>
    <w:rsid w:val="000F1E00"/>
    <w:rsid w:val="000F3DD4"/>
    <w:rsid w:val="000F47C5"/>
    <w:rsid w:val="000F5B4A"/>
    <w:rsid w:val="001008A9"/>
    <w:rsid w:val="00103F52"/>
    <w:rsid w:val="001111C1"/>
    <w:rsid w:val="0011386A"/>
    <w:rsid w:val="00117E29"/>
    <w:rsid w:val="00122BA8"/>
    <w:rsid w:val="00122EFE"/>
    <w:rsid w:val="001252DF"/>
    <w:rsid w:val="00127D16"/>
    <w:rsid w:val="00130B32"/>
    <w:rsid w:val="00130F77"/>
    <w:rsid w:val="001336A0"/>
    <w:rsid w:val="00141932"/>
    <w:rsid w:val="00151CA9"/>
    <w:rsid w:val="001540E6"/>
    <w:rsid w:val="0015488E"/>
    <w:rsid w:val="00157C59"/>
    <w:rsid w:val="001605CA"/>
    <w:rsid w:val="00160F19"/>
    <w:rsid w:val="0016112E"/>
    <w:rsid w:val="00161C1B"/>
    <w:rsid w:val="001668D5"/>
    <w:rsid w:val="00167C81"/>
    <w:rsid w:val="00171360"/>
    <w:rsid w:val="0017149C"/>
    <w:rsid w:val="001747E6"/>
    <w:rsid w:val="00177795"/>
    <w:rsid w:val="00191E19"/>
    <w:rsid w:val="00194635"/>
    <w:rsid w:val="0019610E"/>
    <w:rsid w:val="00196139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182A"/>
    <w:rsid w:val="001E3926"/>
    <w:rsid w:val="001E433D"/>
    <w:rsid w:val="001E6F48"/>
    <w:rsid w:val="001E700E"/>
    <w:rsid w:val="00200364"/>
    <w:rsid w:val="00201CA2"/>
    <w:rsid w:val="00204223"/>
    <w:rsid w:val="002045E5"/>
    <w:rsid w:val="00213982"/>
    <w:rsid w:val="00214832"/>
    <w:rsid w:val="0021533A"/>
    <w:rsid w:val="00216069"/>
    <w:rsid w:val="002204AB"/>
    <w:rsid w:val="00222FB8"/>
    <w:rsid w:val="002230BB"/>
    <w:rsid w:val="00225D84"/>
    <w:rsid w:val="00230244"/>
    <w:rsid w:val="00231DC4"/>
    <w:rsid w:val="0023579F"/>
    <w:rsid w:val="0023697D"/>
    <w:rsid w:val="00237E2E"/>
    <w:rsid w:val="00247910"/>
    <w:rsid w:val="00252632"/>
    <w:rsid w:val="00252C14"/>
    <w:rsid w:val="00264539"/>
    <w:rsid w:val="0026475F"/>
    <w:rsid w:val="00264ED3"/>
    <w:rsid w:val="00266771"/>
    <w:rsid w:val="002671E0"/>
    <w:rsid w:val="0026725F"/>
    <w:rsid w:val="00270DE0"/>
    <w:rsid w:val="002728D2"/>
    <w:rsid w:val="00276254"/>
    <w:rsid w:val="00282E4B"/>
    <w:rsid w:val="002849A1"/>
    <w:rsid w:val="00287D4F"/>
    <w:rsid w:val="00293DEE"/>
    <w:rsid w:val="002962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71F8"/>
    <w:rsid w:val="002B7E9E"/>
    <w:rsid w:val="002C100E"/>
    <w:rsid w:val="002D0E42"/>
    <w:rsid w:val="002D4A9F"/>
    <w:rsid w:val="002D7116"/>
    <w:rsid w:val="002E263E"/>
    <w:rsid w:val="002E4B64"/>
    <w:rsid w:val="002E595A"/>
    <w:rsid w:val="002F1600"/>
    <w:rsid w:val="002F42D9"/>
    <w:rsid w:val="002F4776"/>
    <w:rsid w:val="002F76F1"/>
    <w:rsid w:val="002F7B1A"/>
    <w:rsid w:val="00300B1E"/>
    <w:rsid w:val="00300F24"/>
    <w:rsid w:val="0030223F"/>
    <w:rsid w:val="0030406C"/>
    <w:rsid w:val="003077B4"/>
    <w:rsid w:val="00311358"/>
    <w:rsid w:val="00316391"/>
    <w:rsid w:val="0031797E"/>
    <w:rsid w:val="003211CC"/>
    <w:rsid w:val="003263AB"/>
    <w:rsid w:val="0033055F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193F"/>
    <w:rsid w:val="00386A34"/>
    <w:rsid w:val="00387C5F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D3DF7"/>
    <w:rsid w:val="003E00DA"/>
    <w:rsid w:val="003E0EEF"/>
    <w:rsid w:val="003E4876"/>
    <w:rsid w:val="003F1116"/>
    <w:rsid w:val="003F17B6"/>
    <w:rsid w:val="003F60C3"/>
    <w:rsid w:val="003F7E74"/>
    <w:rsid w:val="0040029C"/>
    <w:rsid w:val="00403CE5"/>
    <w:rsid w:val="004055F1"/>
    <w:rsid w:val="00406270"/>
    <w:rsid w:val="00406909"/>
    <w:rsid w:val="004118A6"/>
    <w:rsid w:val="00415548"/>
    <w:rsid w:val="004170F4"/>
    <w:rsid w:val="00421072"/>
    <w:rsid w:val="00423384"/>
    <w:rsid w:val="004250BC"/>
    <w:rsid w:val="004277F4"/>
    <w:rsid w:val="00437BA7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5E"/>
    <w:rsid w:val="004749A7"/>
    <w:rsid w:val="00481FC8"/>
    <w:rsid w:val="00490896"/>
    <w:rsid w:val="004A1AC8"/>
    <w:rsid w:val="004A3B8D"/>
    <w:rsid w:val="004A43EE"/>
    <w:rsid w:val="004A6C31"/>
    <w:rsid w:val="004B0E17"/>
    <w:rsid w:val="004B1A7C"/>
    <w:rsid w:val="004B3B77"/>
    <w:rsid w:val="004B6EB1"/>
    <w:rsid w:val="004C03BB"/>
    <w:rsid w:val="004C2BD4"/>
    <w:rsid w:val="004C404E"/>
    <w:rsid w:val="004C57C3"/>
    <w:rsid w:val="004C59DB"/>
    <w:rsid w:val="004D1177"/>
    <w:rsid w:val="004D3124"/>
    <w:rsid w:val="004D3242"/>
    <w:rsid w:val="004D37D4"/>
    <w:rsid w:val="004D3CBC"/>
    <w:rsid w:val="004D771B"/>
    <w:rsid w:val="004D7CEE"/>
    <w:rsid w:val="004D7E47"/>
    <w:rsid w:val="004E0F1D"/>
    <w:rsid w:val="004E7422"/>
    <w:rsid w:val="004F20FF"/>
    <w:rsid w:val="004F24BC"/>
    <w:rsid w:val="004F67E0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0837"/>
    <w:rsid w:val="00543C85"/>
    <w:rsid w:val="00544BEB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10C2"/>
    <w:rsid w:val="00592CD3"/>
    <w:rsid w:val="0059390F"/>
    <w:rsid w:val="005A6EA9"/>
    <w:rsid w:val="005B0E48"/>
    <w:rsid w:val="005B4350"/>
    <w:rsid w:val="005B699D"/>
    <w:rsid w:val="005B77E6"/>
    <w:rsid w:val="005C38C0"/>
    <w:rsid w:val="005C4463"/>
    <w:rsid w:val="005D0A1C"/>
    <w:rsid w:val="005D1121"/>
    <w:rsid w:val="005D35B6"/>
    <w:rsid w:val="005D3FC4"/>
    <w:rsid w:val="005D6521"/>
    <w:rsid w:val="005D7F19"/>
    <w:rsid w:val="005E6E79"/>
    <w:rsid w:val="005F18E7"/>
    <w:rsid w:val="005F232C"/>
    <w:rsid w:val="005F2B98"/>
    <w:rsid w:val="005F35B0"/>
    <w:rsid w:val="0060132F"/>
    <w:rsid w:val="0060574F"/>
    <w:rsid w:val="00613C32"/>
    <w:rsid w:val="00614378"/>
    <w:rsid w:val="00616385"/>
    <w:rsid w:val="00625A5D"/>
    <w:rsid w:val="00625AB0"/>
    <w:rsid w:val="00627BF1"/>
    <w:rsid w:val="00634B07"/>
    <w:rsid w:val="00636FA5"/>
    <w:rsid w:val="0064768B"/>
    <w:rsid w:val="006547AC"/>
    <w:rsid w:val="00656FF7"/>
    <w:rsid w:val="006573C5"/>
    <w:rsid w:val="00657547"/>
    <w:rsid w:val="00666629"/>
    <w:rsid w:val="006701D1"/>
    <w:rsid w:val="006718CD"/>
    <w:rsid w:val="00673CE9"/>
    <w:rsid w:val="006755F2"/>
    <w:rsid w:val="00675630"/>
    <w:rsid w:val="0067640A"/>
    <w:rsid w:val="006764B5"/>
    <w:rsid w:val="00677D85"/>
    <w:rsid w:val="0068108D"/>
    <w:rsid w:val="00682324"/>
    <w:rsid w:val="006832DC"/>
    <w:rsid w:val="00683818"/>
    <w:rsid w:val="0068430D"/>
    <w:rsid w:val="00686D31"/>
    <w:rsid w:val="00687D8A"/>
    <w:rsid w:val="00692178"/>
    <w:rsid w:val="00692362"/>
    <w:rsid w:val="00693EB9"/>
    <w:rsid w:val="0069698B"/>
    <w:rsid w:val="006A54A3"/>
    <w:rsid w:val="006C13FF"/>
    <w:rsid w:val="006C148E"/>
    <w:rsid w:val="006C3811"/>
    <w:rsid w:val="006C5139"/>
    <w:rsid w:val="006D03E2"/>
    <w:rsid w:val="006D3AEE"/>
    <w:rsid w:val="006D453E"/>
    <w:rsid w:val="006E128C"/>
    <w:rsid w:val="006E1B28"/>
    <w:rsid w:val="006E24CE"/>
    <w:rsid w:val="006E3535"/>
    <w:rsid w:val="006E4DF0"/>
    <w:rsid w:val="006F03F9"/>
    <w:rsid w:val="006F0EB8"/>
    <w:rsid w:val="006F2577"/>
    <w:rsid w:val="006F4C74"/>
    <w:rsid w:val="006F5458"/>
    <w:rsid w:val="00704E8B"/>
    <w:rsid w:val="00711E28"/>
    <w:rsid w:val="0071673E"/>
    <w:rsid w:val="00717A24"/>
    <w:rsid w:val="007206B2"/>
    <w:rsid w:val="0072704A"/>
    <w:rsid w:val="007270CA"/>
    <w:rsid w:val="007328E2"/>
    <w:rsid w:val="00735D89"/>
    <w:rsid w:val="00736B64"/>
    <w:rsid w:val="00737274"/>
    <w:rsid w:val="00742DEC"/>
    <w:rsid w:val="0074330F"/>
    <w:rsid w:val="00743A97"/>
    <w:rsid w:val="0074438F"/>
    <w:rsid w:val="00750D76"/>
    <w:rsid w:val="007568FA"/>
    <w:rsid w:val="0076269F"/>
    <w:rsid w:val="0076445E"/>
    <w:rsid w:val="007660EA"/>
    <w:rsid w:val="007730A4"/>
    <w:rsid w:val="00773BCC"/>
    <w:rsid w:val="00774E52"/>
    <w:rsid w:val="0077632A"/>
    <w:rsid w:val="007773AA"/>
    <w:rsid w:val="00785217"/>
    <w:rsid w:val="0078571D"/>
    <w:rsid w:val="007862EF"/>
    <w:rsid w:val="0078765B"/>
    <w:rsid w:val="00794EDD"/>
    <w:rsid w:val="0079669B"/>
    <w:rsid w:val="00796ACD"/>
    <w:rsid w:val="007A000E"/>
    <w:rsid w:val="007A2BFD"/>
    <w:rsid w:val="007A5627"/>
    <w:rsid w:val="007A6430"/>
    <w:rsid w:val="007A6D57"/>
    <w:rsid w:val="007B27D8"/>
    <w:rsid w:val="007B55F3"/>
    <w:rsid w:val="007B5B77"/>
    <w:rsid w:val="007C0645"/>
    <w:rsid w:val="007C13EF"/>
    <w:rsid w:val="007C2B52"/>
    <w:rsid w:val="007C3623"/>
    <w:rsid w:val="007C6679"/>
    <w:rsid w:val="007D2155"/>
    <w:rsid w:val="007D3782"/>
    <w:rsid w:val="007D40A0"/>
    <w:rsid w:val="007D659A"/>
    <w:rsid w:val="007D6AD5"/>
    <w:rsid w:val="007E2C44"/>
    <w:rsid w:val="007E566D"/>
    <w:rsid w:val="007F2E07"/>
    <w:rsid w:val="007F426B"/>
    <w:rsid w:val="007F4FF2"/>
    <w:rsid w:val="007F6004"/>
    <w:rsid w:val="007F6B46"/>
    <w:rsid w:val="00804831"/>
    <w:rsid w:val="0081029B"/>
    <w:rsid w:val="008173E1"/>
    <w:rsid w:val="00823BF5"/>
    <w:rsid w:val="00825901"/>
    <w:rsid w:val="008319E2"/>
    <w:rsid w:val="00835676"/>
    <w:rsid w:val="00837DCD"/>
    <w:rsid w:val="00840429"/>
    <w:rsid w:val="0084123E"/>
    <w:rsid w:val="008453BC"/>
    <w:rsid w:val="008459BF"/>
    <w:rsid w:val="0084624E"/>
    <w:rsid w:val="008468B2"/>
    <w:rsid w:val="00847044"/>
    <w:rsid w:val="00850745"/>
    <w:rsid w:val="00851B57"/>
    <w:rsid w:val="0086050B"/>
    <w:rsid w:val="00860CEA"/>
    <w:rsid w:val="00863355"/>
    <w:rsid w:val="00865657"/>
    <w:rsid w:val="00866E42"/>
    <w:rsid w:val="00867C4B"/>
    <w:rsid w:val="00867E1B"/>
    <w:rsid w:val="00883DAC"/>
    <w:rsid w:val="008862BE"/>
    <w:rsid w:val="00887BFF"/>
    <w:rsid w:val="008903C7"/>
    <w:rsid w:val="00890E8D"/>
    <w:rsid w:val="00892448"/>
    <w:rsid w:val="00892D6E"/>
    <w:rsid w:val="008943DC"/>
    <w:rsid w:val="00895865"/>
    <w:rsid w:val="008A0B56"/>
    <w:rsid w:val="008A2C3A"/>
    <w:rsid w:val="008A58C7"/>
    <w:rsid w:val="008A5A74"/>
    <w:rsid w:val="008A7D7D"/>
    <w:rsid w:val="008A7EF6"/>
    <w:rsid w:val="008C2E08"/>
    <w:rsid w:val="008C66A7"/>
    <w:rsid w:val="008C7506"/>
    <w:rsid w:val="008D1A94"/>
    <w:rsid w:val="008D368A"/>
    <w:rsid w:val="008D6B9E"/>
    <w:rsid w:val="008E699D"/>
    <w:rsid w:val="008E754B"/>
    <w:rsid w:val="008F2D8D"/>
    <w:rsid w:val="008F3E4F"/>
    <w:rsid w:val="008F46F0"/>
    <w:rsid w:val="008F79CE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360C"/>
    <w:rsid w:val="00937D6B"/>
    <w:rsid w:val="00937FEE"/>
    <w:rsid w:val="009413E9"/>
    <w:rsid w:val="00943895"/>
    <w:rsid w:val="00945B6A"/>
    <w:rsid w:val="00946241"/>
    <w:rsid w:val="00946D7A"/>
    <w:rsid w:val="009612E5"/>
    <w:rsid w:val="0096246F"/>
    <w:rsid w:val="0096334E"/>
    <w:rsid w:val="00964EAA"/>
    <w:rsid w:val="00974FCD"/>
    <w:rsid w:val="00985A59"/>
    <w:rsid w:val="00985B00"/>
    <w:rsid w:val="00985BF3"/>
    <w:rsid w:val="009866EA"/>
    <w:rsid w:val="009901FB"/>
    <w:rsid w:val="00997D28"/>
    <w:rsid w:val="009A1E2B"/>
    <w:rsid w:val="009A23EB"/>
    <w:rsid w:val="009B623C"/>
    <w:rsid w:val="009B6DD5"/>
    <w:rsid w:val="009B765A"/>
    <w:rsid w:val="009C03D1"/>
    <w:rsid w:val="009C62E3"/>
    <w:rsid w:val="009C77BA"/>
    <w:rsid w:val="009D0562"/>
    <w:rsid w:val="009D2509"/>
    <w:rsid w:val="009D2D3C"/>
    <w:rsid w:val="009D2F48"/>
    <w:rsid w:val="009D3F76"/>
    <w:rsid w:val="009D6E82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21E5"/>
    <w:rsid w:val="00A03AE0"/>
    <w:rsid w:val="00A047EB"/>
    <w:rsid w:val="00A04AFC"/>
    <w:rsid w:val="00A0617F"/>
    <w:rsid w:val="00A15983"/>
    <w:rsid w:val="00A15BD6"/>
    <w:rsid w:val="00A24AA1"/>
    <w:rsid w:val="00A2504C"/>
    <w:rsid w:val="00A30116"/>
    <w:rsid w:val="00A372B5"/>
    <w:rsid w:val="00A3732B"/>
    <w:rsid w:val="00A419BF"/>
    <w:rsid w:val="00A42324"/>
    <w:rsid w:val="00A426DC"/>
    <w:rsid w:val="00A52FB5"/>
    <w:rsid w:val="00A53FD5"/>
    <w:rsid w:val="00A57C86"/>
    <w:rsid w:val="00A63D80"/>
    <w:rsid w:val="00A662D9"/>
    <w:rsid w:val="00A66B7D"/>
    <w:rsid w:val="00A72E0D"/>
    <w:rsid w:val="00A83CA9"/>
    <w:rsid w:val="00A878B4"/>
    <w:rsid w:val="00A9339A"/>
    <w:rsid w:val="00A93BB8"/>
    <w:rsid w:val="00A95269"/>
    <w:rsid w:val="00A95CB7"/>
    <w:rsid w:val="00A95CFF"/>
    <w:rsid w:val="00AB2BC3"/>
    <w:rsid w:val="00AB41DD"/>
    <w:rsid w:val="00AB5442"/>
    <w:rsid w:val="00AB6B1C"/>
    <w:rsid w:val="00AB7B74"/>
    <w:rsid w:val="00AB7E24"/>
    <w:rsid w:val="00AD3FD3"/>
    <w:rsid w:val="00AD737B"/>
    <w:rsid w:val="00AE2F9F"/>
    <w:rsid w:val="00AF31B7"/>
    <w:rsid w:val="00AF41BC"/>
    <w:rsid w:val="00AF7291"/>
    <w:rsid w:val="00AF7848"/>
    <w:rsid w:val="00B048A6"/>
    <w:rsid w:val="00B04A28"/>
    <w:rsid w:val="00B06E7F"/>
    <w:rsid w:val="00B07608"/>
    <w:rsid w:val="00B078FE"/>
    <w:rsid w:val="00B07981"/>
    <w:rsid w:val="00B12282"/>
    <w:rsid w:val="00B23500"/>
    <w:rsid w:val="00B2527E"/>
    <w:rsid w:val="00B26642"/>
    <w:rsid w:val="00B31D09"/>
    <w:rsid w:val="00B33216"/>
    <w:rsid w:val="00B33B4D"/>
    <w:rsid w:val="00B35DF4"/>
    <w:rsid w:val="00B36D2A"/>
    <w:rsid w:val="00B425EC"/>
    <w:rsid w:val="00B43DC2"/>
    <w:rsid w:val="00B471F7"/>
    <w:rsid w:val="00B50E75"/>
    <w:rsid w:val="00B54CE2"/>
    <w:rsid w:val="00B601A7"/>
    <w:rsid w:val="00B66D84"/>
    <w:rsid w:val="00B71503"/>
    <w:rsid w:val="00B73123"/>
    <w:rsid w:val="00B75D7C"/>
    <w:rsid w:val="00B77D0A"/>
    <w:rsid w:val="00B81E15"/>
    <w:rsid w:val="00B84348"/>
    <w:rsid w:val="00B857DE"/>
    <w:rsid w:val="00B85A56"/>
    <w:rsid w:val="00B8631E"/>
    <w:rsid w:val="00B91CF9"/>
    <w:rsid w:val="00BA3E36"/>
    <w:rsid w:val="00BA4C69"/>
    <w:rsid w:val="00BA5475"/>
    <w:rsid w:val="00BB0B0B"/>
    <w:rsid w:val="00BB48A2"/>
    <w:rsid w:val="00BC078C"/>
    <w:rsid w:val="00BC0FF1"/>
    <w:rsid w:val="00BC3EC9"/>
    <w:rsid w:val="00BD2CD1"/>
    <w:rsid w:val="00BD4959"/>
    <w:rsid w:val="00BD4E60"/>
    <w:rsid w:val="00BD622D"/>
    <w:rsid w:val="00BD6CD1"/>
    <w:rsid w:val="00BD751B"/>
    <w:rsid w:val="00BE003A"/>
    <w:rsid w:val="00BE0723"/>
    <w:rsid w:val="00BE108D"/>
    <w:rsid w:val="00BE5DAB"/>
    <w:rsid w:val="00BE79D0"/>
    <w:rsid w:val="00BF0007"/>
    <w:rsid w:val="00BF4E72"/>
    <w:rsid w:val="00BF5BF2"/>
    <w:rsid w:val="00BF70B1"/>
    <w:rsid w:val="00C05DF2"/>
    <w:rsid w:val="00C0672E"/>
    <w:rsid w:val="00C14A19"/>
    <w:rsid w:val="00C22F8B"/>
    <w:rsid w:val="00C25AA5"/>
    <w:rsid w:val="00C31A90"/>
    <w:rsid w:val="00C31C9A"/>
    <w:rsid w:val="00C36BEF"/>
    <w:rsid w:val="00C40C00"/>
    <w:rsid w:val="00C4112F"/>
    <w:rsid w:val="00C50EBA"/>
    <w:rsid w:val="00C50F17"/>
    <w:rsid w:val="00C549EF"/>
    <w:rsid w:val="00C61650"/>
    <w:rsid w:val="00C70502"/>
    <w:rsid w:val="00C70612"/>
    <w:rsid w:val="00C70C2D"/>
    <w:rsid w:val="00C725BF"/>
    <w:rsid w:val="00C85E9C"/>
    <w:rsid w:val="00C91CBB"/>
    <w:rsid w:val="00CA1654"/>
    <w:rsid w:val="00CA2B66"/>
    <w:rsid w:val="00CB1A8D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47C7"/>
    <w:rsid w:val="00D175FD"/>
    <w:rsid w:val="00D17B47"/>
    <w:rsid w:val="00D20DD4"/>
    <w:rsid w:val="00D258A4"/>
    <w:rsid w:val="00D339E4"/>
    <w:rsid w:val="00D33AB4"/>
    <w:rsid w:val="00D41F86"/>
    <w:rsid w:val="00D42AD2"/>
    <w:rsid w:val="00D5383F"/>
    <w:rsid w:val="00D53B47"/>
    <w:rsid w:val="00D54BE5"/>
    <w:rsid w:val="00D55F3E"/>
    <w:rsid w:val="00D569BC"/>
    <w:rsid w:val="00D56BFA"/>
    <w:rsid w:val="00D60C4F"/>
    <w:rsid w:val="00D624E3"/>
    <w:rsid w:val="00D639CE"/>
    <w:rsid w:val="00D73C0F"/>
    <w:rsid w:val="00D77B63"/>
    <w:rsid w:val="00D81789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5B4A"/>
    <w:rsid w:val="00DD0B16"/>
    <w:rsid w:val="00DD46E8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371E9"/>
    <w:rsid w:val="00E44FDC"/>
    <w:rsid w:val="00E52AAF"/>
    <w:rsid w:val="00E54CF6"/>
    <w:rsid w:val="00E54DF0"/>
    <w:rsid w:val="00E62CB3"/>
    <w:rsid w:val="00E66CAB"/>
    <w:rsid w:val="00E710C6"/>
    <w:rsid w:val="00E72983"/>
    <w:rsid w:val="00E72AFE"/>
    <w:rsid w:val="00E740EC"/>
    <w:rsid w:val="00E743C0"/>
    <w:rsid w:val="00E76925"/>
    <w:rsid w:val="00E80F84"/>
    <w:rsid w:val="00E81F86"/>
    <w:rsid w:val="00E81FDF"/>
    <w:rsid w:val="00E84E0D"/>
    <w:rsid w:val="00E8743E"/>
    <w:rsid w:val="00E909A6"/>
    <w:rsid w:val="00E94B1D"/>
    <w:rsid w:val="00E9766E"/>
    <w:rsid w:val="00E97FEC"/>
    <w:rsid w:val="00EA1003"/>
    <w:rsid w:val="00EA226A"/>
    <w:rsid w:val="00EB34BE"/>
    <w:rsid w:val="00EB44D5"/>
    <w:rsid w:val="00EB5563"/>
    <w:rsid w:val="00EB60DE"/>
    <w:rsid w:val="00EB7498"/>
    <w:rsid w:val="00EB7581"/>
    <w:rsid w:val="00EC7D2D"/>
    <w:rsid w:val="00ED02CD"/>
    <w:rsid w:val="00ED1A7E"/>
    <w:rsid w:val="00ED30BE"/>
    <w:rsid w:val="00ED32D3"/>
    <w:rsid w:val="00ED5F84"/>
    <w:rsid w:val="00EE31F3"/>
    <w:rsid w:val="00EE45C7"/>
    <w:rsid w:val="00EE686E"/>
    <w:rsid w:val="00EE7D44"/>
    <w:rsid w:val="00EF3BAE"/>
    <w:rsid w:val="00EF66A6"/>
    <w:rsid w:val="00F016AC"/>
    <w:rsid w:val="00F018A3"/>
    <w:rsid w:val="00F01EAD"/>
    <w:rsid w:val="00F02DC4"/>
    <w:rsid w:val="00F03115"/>
    <w:rsid w:val="00F12A91"/>
    <w:rsid w:val="00F13627"/>
    <w:rsid w:val="00F17141"/>
    <w:rsid w:val="00F17171"/>
    <w:rsid w:val="00F23FAB"/>
    <w:rsid w:val="00F30927"/>
    <w:rsid w:val="00F345AA"/>
    <w:rsid w:val="00F34C2A"/>
    <w:rsid w:val="00F430D3"/>
    <w:rsid w:val="00F43B5E"/>
    <w:rsid w:val="00F43B8A"/>
    <w:rsid w:val="00F45CE6"/>
    <w:rsid w:val="00F46543"/>
    <w:rsid w:val="00F543EA"/>
    <w:rsid w:val="00F57C69"/>
    <w:rsid w:val="00F626CE"/>
    <w:rsid w:val="00F63A26"/>
    <w:rsid w:val="00F65F88"/>
    <w:rsid w:val="00F84816"/>
    <w:rsid w:val="00F87520"/>
    <w:rsid w:val="00F96612"/>
    <w:rsid w:val="00FA2390"/>
    <w:rsid w:val="00FB4D60"/>
    <w:rsid w:val="00FB67AC"/>
    <w:rsid w:val="00FB6F25"/>
    <w:rsid w:val="00FC3299"/>
    <w:rsid w:val="00FC56BC"/>
    <w:rsid w:val="00FC5C62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216"/>
    <w:rPr>
      <w:rFonts w:cs="Cambri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321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16"/>
  </w:style>
  <w:style w:type="paragraph" w:styleId="Stopka">
    <w:name w:val="footer"/>
    <w:basedOn w:val="Normalny"/>
    <w:link w:val="StopkaZnak"/>
    <w:uiPriority w:val="99"/>
    <w:rsid w:val="00B3321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16"/>
  </w:style>
  <w:style w:type="paragraph" w:styleId="Tekstdymka">
    <w:name w:val="Balloon Text"/>
    <w:basedOn w:val="Normalny"/>
    <w:link w:val="TekstdymkaZnak"/>
    <w:uiPriority w:val="99"/>
    <w:semiHidden/>
    <w:rsid w:val="00FF097E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0E2C62"/>
    <w:rPr>
      <w:rFonts w:ascii="inherit" w:hAnsi="inherit" w:cs="inherit"/>
      <w:i/>
      <w:iCs/>
    </w:rPr>
  </w:style>
  <w:style w:type="character" w:styleId="Pogrubienie">
    <w:name w:val="Strong"/>
    <w:basedOn w:val="Domylnaczcionkaakapitu"/>
    <w:uiPriority w:val="99"/>
    <w:qFormat/>
    <w:rsid w:val="004C03BB"/>
    <w:rPr>
      <w:rFonts w:ascii="inherit" w:hAnsi="inherit" w:cs="inheri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99"/>
    <w:rsid w:val="005D35B6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AdresaciGlowni">
    <w:name w:val="StylAdresaciGlowni"/>
    <w:basedOn w:val="Normalny"/>
    <w:next w:val="Normalny"/>
    <w:link w:val="StylAdresaciGlowniZnak"/>
    <w:uiPriority w:val="99"/>
    <w:rsid w:val="00666629"/>
    <w:pPr>
      <w:ind w:left="5103"/>
    </w:pPr>
  </w:style>
  <w:style w:type="character" w:customStyle="1" w:styleId="StylAdresaciGlowniZnak">
    <w:name w:val="StylAdresaciGlowni Znak"/>
    <w:basedOn w:val="Domylnaczcionkaakapitu"/>
    <w:link w:val="StylAdresaciGlowni"/>
    <w:uiPriority w:val="99"/>
    <w:rsid w:val="0066662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peu1ms-fwt-rms-font-color-neutralsecondarypeope21bidiallowtextselectionpet1pe51">
    <w:name w:val="_pe_u1 ms-fwt-r ms-font-color-neutralsecondary _pe_o _pe_21 bidi allowtextselection _pe_t1 _pe_51"/>
    <w:basedOn w:val="Domylnaczcionkaakapitu"/>
    <w:uiPriority w:val="99"/>
    <w:rsid w:val="00794ED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30D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44FC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introduction">
    <w:name w:val="introduction"/>
    <w:basedOn w:val="Normalny"/>
    <w:rsid w:val="00021C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5A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1806@pk.mofnet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datki.gov.pl/pit/bez-pit-dla-mlody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s1806@pk.mofne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wzór_KAS_03</vt:lpstr>
    </vt:vector>
  </TitlesOfParts>
  <Company>Plan B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wzór_KAS_03</dc:title>
  <dc:subject/>
  <dc:creator>MF</dc:creator>
  <cp:keywords/>
  <dc:description/>
  <cp:lastModifiedBy>BBWG</cp:lastModifiedBy>
  <cp:revision>10</cp:revision>
  <cp:lastPrinted>2014-02-19T13:57:00Z</cp:lastPrinted>
  <dcterms:created xsi:type="dcterms:W3CDTF">2021-04-21T10:13:00Z</dcterms:created>
  <dcterms:modified xsi:type="dcterms:W3CDTF">2021-04-23T11:37:00Z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1801-IWK.033.53.2020.1</vt:lpwstr>
  </property>
  <property fmtid="{D5CDD505-2E9C-101B-9397-08002B2CF9AE}" pid="4" name="UNPPisma">
    <vt:lpwstr>1801-20-036362</vt:lpwstr>
  </property>
  <property fmtid="{D5CDD505-2E9C-101B-9397-08002B2CF9AE}" pid="5" name="ZnakSprawy">
    <vt:lpwstr>1801-IWK.033.53.2020</vt:lpwstr>
  </property>
  <property fmtid="{D5CDD505-2E9C-101B-9397-08002B2CF9AE}" pid="6" name="ZnakSprawy2">
    <vt:lpwstr>Znak sprawy: 1801-IWK.033.53.2020</vt:lpwstr>
  </property>
  <property fmtid="{D5CDD505-2E9C-101B-9397-08002B2CF9AE}" pid="7" name="AktualnaDataSlownie">
    <vt:lpwstr>14 kwietnia 2020</vt:lpwstr>
  </property>
  <property fmtid="{D5CDD505-2E9C-101B-9397-08002B2CF9AE}" pid="8" name="ZnakSprawyPrzedPrzeniesieniem">
    <vt:lpwstr/>
  </property>
  <property fmtid="{D5CDD505-2E9C-101B-9397-08002B2CF9AE}" pid="9" name="Autor">
    <vt:lpwstr>Staszkiewicz Paweł</vt:lpwstr>
  </property>
  <property fmtid="{D5CDD505-2E9C-101B-9397-08002B2CF9AE}" pid="10" name="AutorInicjaly">
    <vt:lpwstr>PS15</vt:lpwstr>
  </property>
  <property fmtid="{D5CDD505-2E9C-101B-9397-08002B2CF9AE}" pid="11" name="AutorNrTelefonu">
    <vt:lpwstr/>
  </property>
  <property fmtid="{D5CDD505-2E9C-101B-9397-08002B2CF9AE}" pid="12" name="AutorEmail">
    <vt:lpwstr>pawel.staszkiewicz@pk.mofnet.gov.pl</vt:lpwstr>
  </property>
  <property fmtid="{D5CDD505-2E9C-101B-9397-08002B2CF9AE}" pid="13" name="Stanowisko">
    <vt:lpwstr>Inspektor</vt:lpwstr>
  </property>
  <property fmtid="{D5CDD505-2E9C-101B-9397-08002B2CF9AE}" pid="14" name="OpisPisma">
    <vt:lpwstr>Pismo + skrypt do US</vt:lpwstr>
  </property>
  <property fmtid="{D5CDD505-2E9C-101B-9397-08002B2CF9AE}" pid="15" name="Komorka">
    <vt:lpwstr>Dyrektor Izby Administracji Skarbowej</vt:lpwstr>
  </property>
  <property fmtid="{D5CDD505-2E9C-101B-9397-08002B2CF9AE}" pid="16" name="KodKomorki">
    <vt:lpwstr>DIAS</vt:lpwstr>
  </property>
  <property fmtid="{D5CDD505-2E9C-101B-9397-08002B2CF9AE}" pid="17" name="AktualnaData">
    <vt:lpwstr>2020-04-14</vt:lpwstr>
  </property>
  <property fmtid="{D5CDD505-2E9C-101B-9397-08002B2CF9AE}" pid="18" name="Wydzial">
    <vt:lpwstr>Referat Obsługi Klienta i Komunikacji Zewnętrznej</vt:lpwstr>
  </property>
  <property fmtid="{D5CDD505-2E9C-101B-9397-08002B2CF9AE}" pid="19" name="KodWydzialu">
    <vt:lpwstr>IWK</vt:lpwstr>
  </property>
  <property fmtid="{D5CDD505-2E9C-101B-9397-08002B2CF9AE}" pid="20" name="ZaakceptowanePrzez">
    <vt:lpwstr>n/d</vt:lpwstr>
  </property>
  <property fmtid="{D5CDD505-2E9C-101B-9397-08002B2CF9AE}" pid="21" name="PrzekazanieDo">
    <vt:lpwstr>Paweł Staszkiewicz</vt:lpwstr>
  </property>
  <property fmtid="{D5CDD505-2E9C-101B-9397-08002B2CF9AE}" pid="22" name="PrzekazanieDoStanowisko">
    <vt:lpwstr>Inspektor</vt:lpwstr>
  </property>
  <property fmtid="{D5CDD505-2E9C-101B-9397-08002B2CF9AE}" pid="23" name="PrzekazanieDoKomorkaPracownika">
    <vt:lpwstr>Referat Obsługi Klienta i Komunikacji Zewnętrznej(IWK)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Ulica">
    <vt:lpwstr/>
  </property>
  <property fmtid="{D5CDD505-2E9C-101B-9397-08002B2CF9AE}" pid="30" name="adresTypUlicy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/>
  </property>
  <property fmtid="{D5CDD505-2E9C-101B-9397-08002B2CF9AE}" pid="38" name="DaneJednostki1">
    <vt:lpwstr>IZBA ADMINISTRACJI SKARBOWEJ W RZESZOWIE</vt:lpwstr>
  </property>
  <property fmtid="{D5CDD505-2E9C-101B-9397-08002B2CF9AE}" pid="39" name="PolaDodatkowe1">
    <vt:lpwstr>IZBA ADMINISTRACJI SKARBOWEJ W RZESZOWIE</vt:lpwstr>
  </property>
  <property fmtid="{D5CDD505-2E9C-101B-9397-08002B2CF9AE}" pid="40" name="DaneJednostki2">
    <vt:lpwstr>RZESZÓW</vt:lpwstr>
  </property>
  <property fmtid="{D5CDD505-2E9C-101B-9397-08002B2CF9AE}" pid="41" name="PolaDodatkowe2">
    <vt:lpwstr>RZESZÓW</vt:lpwstr>
  </property>
  <property fmtid="{D5CDD505-2E9C-101B-9397-08002B2CF9AE}" pid="42" name="DaneJednostki3">
    <vt:lpwstr>35-959</vt:lpwstr>
  </property>
  <property fmtid="{D5CDD505-2E9C-101B-9397-08002B2CF9AE}" pid="43" name="PolaDodatkowe3">
    <vt:lpwstr>35-959</vt:lpwstr>
  </property>
  <property fmtid="{D5CDD505-2E9C-101B-9397-08002B2CF9AE}" pid="44" name="DaneJednostki4">
    <vt:lpwstr>GEODETÓW</vt:lpwstr>
  </property>
  <property fmtid="{D5CDD505-2E9C-101B-9397-08002B2CF9AE}" pid="45" name="PolaDodatkowe4">
    <vt:lpwstr>GEODETÓW</vt:lpwstr>
  </property>
  <property fmtid="{D5CDD505-2E9C-101B-9397-08002B2CF9AE}" pid="46" name="DaneJednostki5">
    <vt:lpwstr>1</vt:lpwstr>
  </property>
  <property fmtid="{D5CDD505-2E9C-101B-9397-08002B2CF9AE}" pid="47" name="PolaDodatkowe5">
    <vt:lpwstr>1</vt:lpwstr>
  </property>
  <property fmtid="{D5CDD505-2E9C-101B-9397-08002B2CF9AE}" pid="48" name="DaneJednostki6">
    <vt:lpwstr>017/850-3600</vt:lpwstr>
  </property>
  <property fmtid="{D5CDD505-2E9C-101B-9397-08002B2CF9AE}" pid="49" name="PolaDodatkowe6">
    <vt:lpwstr>017/850-3600</vt:lpwstr>
  </property>
  <property fmtid="{D5CDD505-2E9C-101B-9397-08002B2CF9AE}" pid="50" name="DaneJednostki7">
    <vt:lpwstr>017/852-1130</vt:lpwstr>
  </property>
  <property fmtid="{D5CDD505-2E9C-101B-9397-08002B2CF9AE}" pid="51" name="PolaDodatkowe7">
    <vt:lpwstr>017/852-1130</vt:lpwstr>
  </property>
  <property fmtid="{D5CDD505-2E9C-101B-9397-08002B2CF9AE}" pid="52" name="DaneJednostki8">
    <vt:lpwstr>ias.rzeszow@mf.gov.pl</vt:lpwstr>
  </property>
  <property fmtid="{D5CDD505-2E9C-101B-9397-08002B2CF9AE}" pid="53" name="PolaDodatkowe8">
    <vt:lpwstr>ias.rzeszow@mf.gov.pl</vt:lpwstr>
  </property>
  <property fmtid="{D5CDD505-2E9C-101B-9397-08002B2CF9AE}" pid="54" name="DaneJednostki9">
    <vt:lpwstr>http://www.podkarpackie.kas.gov.pl/</vt:lpwstr>
  </property>
  <property fmtid="{D5CDD505-2E9C-101B-9397-08002B2CF9AE}" pid="55" name="PolaDodatkowe9">
    <vt:lpwstr>http://www.podkarpackie.kas.gov.pl/</vt:lpwstr>
  </property>
  <property fmtid="{D5CDD505-2E9C-101B-9397-08002B2CF9AE}" pid="56" name="DaneJednostki10">
    <vt:lpwstr>DYREKTOR IZBY ADMINISTRACJI SKARBOWEJ W RZESZOWIE</vt:lpwstr>
  </property>
  <property fmtid="{D5CDD505-2E9C-101B-9397-08002B2CF9AE}" pid="57" name="PolaDodatkowe10">
    <vt:lpwstr>DYREKTOR IZBY ADMINISTRACJI SKARBOWEJ W RZESZOWIE</vt:lpwstr>
  </property>
  <property fmtid="{D5CDD505-2E9C-101B-9397-08002B2CF9AE}" pid="58" name="KodKreskowy">
    <vt:lpwstr/>
  </property>
  <property fmtid="{D5CDD505-2E9C-101B-9397-08002B2CF9AE}" pid="59" name="TrescPisma">
    <vt:lpwstr/>
  </property>
  <property fmtid="{D5CDD505-2E9C-101B-9397-08002B2CF9AE}" pid="60" name="Opis">
    <vt:lpwstr>Elektroniczne - Szablon do wielu odbiorców wskazany w pozostałej korespondencji (w szczególności w obrębie resortu finansów)</vt:lpwstr>
  </property>
  <property fmtid="{D5CDD505-2E9C-101B-9397-08002B2CF9AE}" pid="61" name="Aktywny">
    <vt:lpwstr>1</vt:lpwstr>
  </property>
  <property fmtid="{D5CDD505-2E9C-101B-9397-08002B2CF9AE}" pid="62" name="Komorki">
    <vt:lpwstr/>
  </property>
  <property fmtid="{D5CDD505-2E9C-101B-9397-08002B2CF9AE}" pid="63" name="TypSzablonu">
    <vt:lpwstr/>
  </property>
  <property fmtid="{D5CDD505-2E9C-101B-9397-08002B2CF9AE}" pid="64" name="NazwaPliku">
    <vt:lpwstr/>
  </property>
</Properties>
</file>